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spacing w:before="120" w:after="120"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Ủ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Y BAN NHÂN DÂN THÀNH PHỐ HỒ CHÍ MINH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TRƯỜNG CAO ĐẲNG LÝ TỰ TRỌNG THÀNH PHỐ HỒ CHÍ MINH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 xml:space="preserve">Tên bài: 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May cổ tròn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Môn học/Mô đun: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 xml:space="preserve"> Công nghệ may cơ bản</w:t>
      </w:r>
      <w:bookmarkStart w:id="0" w:name="_GoBack"/>
      <w:bookmarkEnd w:id="0"/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Ngành, nghề: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 xml:space="preserve"> Công nghệ may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 xml:space="preserve">Cấp trình độ đào tạo: 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Cao đẳng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Họ và tên giáo viên: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Trần Hồng Thảo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Tên cơ sở giáo dục nghề nghiệp: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Trường Cao đẳng Lý Tự Trọng TPHCM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 năm 2020</w:t>
      </w:r>
    </w:p>
    <w:sectPr>
      <w:pgSz w:w="12240" w:h="15840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C"/>
    <w:rsid w:val="002F11D0"/>
    <w:rsid w:val="008A62FC"/>
    <w:rsid w:val="00D81F26"/>
    <w:rsid w:val="03FD2732"/>
    <w:rsid w:val="141A5AAE"/>
    <w:rsid w:val="409D74EC"/>
    <w:rsid w:val="484B0122"/>
    <w:rsid w:val="557265A7"/>
    <w:rsid w:val="687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1</TotalTime>
  <ScaleCrop>false</ScaleCrop>
  <LinksUpToDate>false</LinksUpToDate>
  <CharactersWithSpaces>372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2018-05-07T09:55:00Z</dcterms:created>
  <dc:creator>Administrator</dc:creator>
  <cp:lastModifiedBy>thao</cp:lastModifiedBy>
  <cp:lastPrinted>2018-05-07T10:00:00Z</cp:lastPrinted>
  <dcterms:modified xsi:type="dcterms:W3CDTF">2020-08-02T23:41:39Z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